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6A" w:rsidRDefault="00167C6A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>Сообщение о проведении открытого конкурса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30B0" w:rsidRPr="00C965E6" w:rsidRDefault="00D030B0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  <w:t xml:space="preserve">                </w:t>
      </w:r>
      <w:r w:rsidRPr="00C965E6">
        <w:rPr>
          <w:rFonts w:ascii="Times New Roman" w:hAnsi="Times New Roman" w:cs="Times New Roman"/>
        </w:rPr>
        <w:tab/>
        <w:t xml:space="preserve">           </w:t>
      </w:r>
      <w:r w:rsidR="00DC521A">
        <w:rPr>
          <w:rFonts w:ascii="Times New Roman" w:hAnsi="Times New Roman" w:cs="Times New Roman"/>
        </w:rPr>
        <w:t xml:space="preserve">           </w:t>
      </w:r>
      <w:r w:rsidR="00B07648">
        <w:rPr>
          <w:rFonts w:ascii="Times New Roman" w:hAnsi="Times New Roman" w:cs="Times New Roman"/>
        </w:rPr>
        <w:t xml:space="preserve">        </w:t>
      </w:r>
      <w:r w:rsidRPr="00C965E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C965E6">
        <w:rPr>
          <w:rFonts w:ascii="Times New Roman" w:hAnsi="Times New Roman" w:cs="Times New Roman"/>
        </w:rPr>
        <w:t xml:space="preserve"> </w:t>
      </w:r>
      <w:r w:rsidR="00ED0AC7">
        <w:rPr>
          <w:rFonts w:ascii="Times New Roman" w:hAnsi="Times New Roman" w:cs="Times New Roman"/>
        </w:rPr>
        <w:t>0</w:t>
      </w:r>
      <w:r w:rsidR="00317E1F">
        <w:rPr>
          <w:rFonts w:ascii="Times New Roman" w:hAnsi="Times New Roman" w:cs="Times New Roman"/>
        </w:rPr>
        <w:t>2</w:t>
      </w:r>
      <w:r w:rsidR="00ED0AC7">
        <w:rPr>
          <w:rFonts w:ascii="Times New Roman" w:hAnsi="Times New Roman" w:cs="Times New Roman"/>
        </w:rPr>
        <w:t xml:space="preserve"> сентября</w:t>
      </w:r>
      <w:r w:rsidRPr="00C965E6">
        <w:rPr>
          <w:rFonts w:ascii="Times New Roman" w:hAnsi="Times New Roman" w:cs="Times New Roman"/>
        </w:rPr>
        <w:t xml:space="preserve"> 201</w:t>
      </w:r>
      <w:r w:rsidR="00317981">
        <w:rPr>
          <w:rFonts w:ascii="Times New Roman" w:hAnsi="Times New Roman" w:cs="Times New Roman"/>
        </w:rPr>
        <w:t>5</w:t>
      </w:r>
      <w:r w:rsidRPr="00C965E6">
        <w:rPr>
          <w:rFonts w:ascii="Times New Roman" w:hAnsi="Times New Roman" w:cs="Times New Roman"/>
        </w:rPr>
        <w:t>г.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B4CF8" w:rsidRPr="00EB4CF8" w:rsidRDefault="00D030B0" w:rsidP="00EB4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E6">
        <w:rPr>
          <w:rFonts w:ascii="Times New Roman" w:hAnsi="Times New Roman" w:cs="Times New Roman"/>
        </w:rPr>
        <w:t xml:space="preserve"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проведении </w:t>
      </w:r>
      <w:r w:rsidR="00DC521A">
        <w:rPr>
          <w:rFonts w:ascii="Times New Roman" w:hAnsi="Times New Roman" w:cs="Times New Roman"/>
        </w:rPr>
        <w:t xml:space="preserve">открытого </w:t>
      </w:r>
      <w:r w:rsidRPr="00C965E6">
        <w:rPr>
          <w:rFonts w:ascii="Times New Roman" w:hAnsi="Times New Roman" w:cs="Times New Roman"/>
        </w:rPr>
        <w:t>конкурса на право заключения концессионного соглашения в отношении</w:t>
      </w:r>
      <w:r w:rsidR="00DC521A">
        <w:rPr>
          <w:rFonts w:ascii="Times New Roman" w:hAnsi="Times New Roman" w:cs="Times New Roman"/>
        </w:rPr>
        <w:t xml:space="preserve"> муниципального имущества: </w:t>
      </w:r>
      <w:proofErr w:type="spellStart"/>
      <w:r w:rsidR="00DC521A" w:rsidRPr="00EB2CA8">
        <w:rPr>
          <w:rFonts w:ascii="Times New Roman" w:hAnsi="Times New Roman" w:cs="Times New Roman"/>
          <w:bCs/>
          <w:sz w:val="24"/>
          <w:szCs w:val="24"/>
        </w:rPr>
        <w:t>электросетевой</w:t>
      </w:r>
      <w:proofErr w:type="spellEnd"/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комплекс в п. Саган-Нур Мухоршибирского района Республики Бурятия.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174"/>
        <w:gridCol w:w="10"/>
        <w:gridCol w:w="849"/>
        <w:gridCol w:w="1241"/>
        <w:gridCol w:w="771"/>
        <w:gridCol w:w="1055"/>
        <w:gridCol w:w="1748"/>
        <w:gridCol w:w="1654"/>
      </w:tblGrid>
      <w:tr w:rsidR="00D030B0" w:rsidRPr="00C965E6" w:rsidTr="00B07648">
        <w:trPr>
          <w:trHeight w:val="27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D030B0" w:rsidRPr="00C965E6" w:rsidTr="00B07648">
        <w:trPr>
          <w:trHeight w:val="25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МУ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D030B0" w:rsidRPr="00C965E6" w:rsidTr="00B07648">
        <w:trPr>
          <w:trHeight w:val="34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D030B0" w:rsidRPr="00C965E6" w:rsidTr="00B07648">
        <w:trPr>
          <w:trHeight w:val="288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gramStart"/>
            <w:r w:rsidRPr="00C965E6">
              <w:rPr>
                <w:rFonts w:ascii="Times New Roman" w:hAnsi="Times New Roman" w:cs="Times New Roman"/>
              </w:rPr>
              <w:t>671340, Республика Бурятия, Мухоршибирский район, с. Мухоршибирь, ул. Доржиева, д.38.</w:t>
            </w:r>
            <w:proofErr w:type="gramEnd"/>
          </w:p>
        </w:tc>
      </w:tr>
      <w:tr w:rsidR="00D030B0" w:rsidRPr="00C965E6" w:rsidTr="00B07648">
        <w:trPr>
          <w:trHeight w:val="21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r w:rsidRPr="00C965E6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D030B0" w:rsidRPr="00C965E6" w:rsidTr="00B07648">
        <w:trPr>
          <w:trHeight w:val="33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3D7E49" w:rsidP="00FC56DB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D030B0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D030B0" w:rsidRPr="00C965E6" w:rsidTr="00B07648">
        <w:trPr>
          <w:trHeight w:val="330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21-1-86, 22-5-76</w:t>
            </w:r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6F4AD4" w:rsidP="00FC56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Ухинова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</w:t>
            </w:r>
            <w:proofErr w:type="spellStart"/>
            <w:r>
              <w:rPr>
                <w:rFonts w:ascii="Times New Roman" w:hAnsi="Times New Roman" w:cs="Times New Roman"/>
              </w:rPr>
              <w:t>Сандыковна</w:t>
            </w:r>
            <w:proofErr w:type="spellEnd"/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</w:t>
            </w:r>
            <w:proofErr w:type="gramStart"/>
            <w:r w:rsidRPr="00C965E6">
              <w:rPr>
                <w:rFonts w:ascii="Times New Roman" w:hAnsi="Times New Roman" w:cs="Times New Roman"/>
              </w:rPr>
              <w:t>Р</w:t>
            </w:r>
            <w:proofErr w:type="gramEnd"/>
            <w:r w:rsidRPr="00C965E6">
              <w:rPr>
                <w:rFonts w:ascii="Times New Roman" w:hAnsi="Times New Roman" w:cs="Times New Roman"/>
              </w:rPr>
              <w:t>/счет 40101810600000010002</w:t>
            </w:r>
          </w:p>
        </w:tc>
      </w:tr>
      <w:tr w:rsidR="00D030B0" w:rsidRPr="00C965E6" w:rsidTr="00B07648">
        <w:trPr>
          <w:trHeight w:val="2408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Default="00D030B0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b/>
              </w:rPr>
            </w:pPr>
            <w:r w:rsidRPr="00F01C9E">
              <w:rPr>
                <w:rFonts w:ascii="Times New Roman" w:hAnsi="Times New Roman" w:cs="Times New Roman"/>
                <w:b/>
              </w:rPr>
              <w:t>Пер</w:t>
            </w:r>
            <w:r>
              <w:rPr>
                <w:rFonts w:ascii="Times New Roman" w:hAnsi="Times New Roman" w:cs="Times New Roman"/>
                <w:b/>
              </w:rPr>
              <w:t>ечень муниципального имущества -</w:t>
            </w:r>
          </w:p>
          <w:p w:rsidR="00D030B0" w:rsidRPr="00F01C9E" w:rsidRDefault="00D030B0" w:rsidP="00FC56DB">
            <w:pPr>
              <w:spacing w:after="0" w:line="240" w:lineRule="auto"/>
              <w:ind w:right="-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1C9E">
              <w:rPr>
                <w:rFonts w:ascii="Times New Roman" w:hAnsi="Times New Roman" w:cs="Times New Roman"/>
                <w:b/>
              </w:rPr>
              <w:t xml:space="preserve"> объектов концессионного соглашения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1.   Воздушные электрические сети ТП-10/2 п. Саган-Нур, протяженностью 1641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2.   Электрические сети ТП-5/2 п. Саган-Нур, протяженностью 656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3.  Воздушные электрические сети  фидер 5/1, ТП-25, ТП-26, ТП-34, ТП, ТП-35, ТП-36 п. Саган-Нур, протяженностью 11311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4.   Воздушные электрические сети ТП-7/2 п. Саган-Нур, протяженностью 2597 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5.  Электрические сети РП-ТП-1, ТП 2/1, ТП 3/1, ТП 4/1, ТП 5/1, ТП 6/1, ТП 7/1, ТП 8/1, ТП 9/1, ТП 11/1, ТП 12/1 п. Саган-Нур, протяженностью 14876,1 м.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6.   Воздушная линия 6 КВ п. Саган-Нур, протяженностью 1860 м.</w:t>
            </w:r>
          </w:p>
          <w:p w:rsidR="00D030B0" w:rsidRDefault="00D030B0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7.   Здание распределительного пункта (на </w:t>
            </w:r>
            <w:proofErr w:type="spellStart"/>
            <w:r w:rsidRPr="00F01C9E">
              <w:rPr>
                <w:rFonts w:ascii="Times New Roman" w:hAnsi="Times New Roman" w:cs="Times New Roman"/>
              </w:rPr>
              <w:t>промплощадке</w:t>
            </w:r>
            <w:proofErr w:type="spellEnd"/>
            <w:r w:rsidRPr="00F01C9E">
              <w:rPr>
                <w:rFonts w:ascii="Times New Roman" w:hAnsi="Times New Roman" w:cs="Times New Roman"/>
              </w:rPr>
              <w:t>) п. Саган-Нур, общей площадью 181,7 кв.м.;</w:t>
            </w:r>
          </w:p>
          <w:p w:rsidR="00D030B0" w:rsidRPr="00F01C9E" w:rsidRDefault="00D030B0" w:rsidP="00FC56DB">
            <w:pPr>
              <w:spacing w:after="0" w:line="240" w:lineRule="auto"/>
              <w:ind w:right="-398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8.   Здание ТПРП жилого поселка п. Саган-Нур, общей площадью 132,6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9.   Здание ТП-3 п. Саган-Нур, общей площадью 46,2 </w:t>
            </w:r>
            <w:r w:rsidRPr="00F01C9E">
              <w:rPr>
                <w:rFonts w:ascii="Times New Roman" w:hAnsi="Times New Roman" w:cs="Times New Roman"/>
              </w:rPr>
              <w:lastRenderedPageBreak/>
              <w:t>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10. Здание ТП №2 п. Саган-Нур, общей площадью 49,4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11. Здание ТП ж/</w:t>
            </w:r>
            <w:proofErr w:type="spellStart"/>
            <w:proofErr w:type="gramStart"/>
            <w:r w:rsidRPr="00F01C9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01C9E">
              <w:rPr>
                <w:rFonts w:ascii="Times New Roman" w:hAnsi="Times New Roman" w:cs="Times New Roman"/>
              </w:rPr>
              <w:t xml:space="preserve"> ТП7 КТП п. Саган-Нур, общей площадью 48,9 кв.м.;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 xml:space="preserve">12. Здание трансформаторной подстанции  п. Саган-Нур, ул. </w:t>
            </w:r>
            <w:proofErr w:type="gramStart"/>
            <w:r w:rsidRPr="00F01C9E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F01C9E">
              <w:rPr>
                <w:rFonts w:ascii="Times New Roman" w:hAnsi="Times New Roman" w:cs="Times New Roman"/>
              </w:rPr>
              <w:t>, общей площадью 40,3 кв.м.</w:t>
            </w:r>
          </w:p>
          <w:p w:rsidR="00D030B0" w:rsidRPr="00F01C9E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13. Трансформаторные подстанции  п. Саган-Нур – 19 ед.</w:t>
            </w:r>
          </w:p>
          <w:p w:rsidR="00B83EBC" w:rsidRDefault="00D030B0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C9E">
              <w:rPr>
                <w:rFonts w:ascii="Times New Roman" w:hAnsi="Times New Roman" w:cs="Times New Roman"/>
              </w:rPr>
              <w:t>14. Оборудование РП-ТП с кабельными линиями</w:t>
            </w:r>
          </w:p>
          <w:p w:rsidR="00B83EBC" w:rsidRPr="00C965E6" w:rsidRDefault="00B83EBC" w:rsidP="00E31A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0B0" w:rsidRPr="00C965E6" w:rsidTr="00B07648">
        <w:trPr>
          <w:trHeight w:val="485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Срок действия концессионного соглашения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273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F66B7">
              <w:rPr>
                <w:rFonts w:ascii="Times New Roman" w:hAnsi="Times New Roman" w:cs="Times New Roman"/>
              </w:rPr>
              <w:t>2</w:t>
            </w:r>
            <w:r w:rsidR="00273F3B">
              <w:rPr>
                <w:rFonts w:ascii="Times New Roman" w:hAnsi="Times New Roman" w:cs="Times New Roman"/>
              </w:rPr>
              <w:t>0 лет</w:t>
            </w:r>
            <w:r w:rsidR="00EB4CF8">
              <w:rPr>
                <w:rFonts w:ascii="Times New Roman" w:hAnsi="Times New Roman" w:cs="Times New Roman"/>
              </w:rPr>
              <w:t>.</w:t>
            </w:r>
          </w:p>
        </w:tc>
      </w:tr>
      <w:tr w:rsidR="00D030B0" w:rsidRPr="00C965E6" w:rsidTr="00B07648">
        <w:trPr>
          <w:trHeight w:val="669"/>
        </w:trPr>
        <w:tc>
          <w:tcPr>
            <w:tcW w:w="4700" w:type="dxa"/>
            <w:gridSpan w:val="5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Требования к участникам конкурса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D030B0" w:rsidRPr="00DC2855" w:rsidRDefault="00D030B0" w:rsidP="00FC56D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участником конкурса может быть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признании заявителя банкротом и об открытии конкурсного производства в отношении его.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ареста имущества при наличии исполнительных производств в отношении заявителя.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конкурсной заявки.</w:t>
            </w:r>
          </w:p>
          <w:p w:rsidR="00D030B0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 осуществление вида уставной деятельности: оказание услуг по передаче и распределению электрической энергии.</w:t>
            </w:r>
          </w:p>
          <w:p w:rsidR="00D030B0" w:rsidRPr="004C2324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5E6">
              <w:t xml:space="preserve"> </w:t>
            </w:r>
          </w:p>
        </w:tc>
      </w:tr>
      <w:tr w:rsidR="003F2860" w:rsidRPr="00C965E6" w:rsidTr="00B07648">
        <w:trPr>
          <w:trHeight w:val="550"/>
        </w:trPr>
        <w:tc>
          <w:tcPr>
            <w:tcW w:w="9928" w:type="dxa"/>
            <w:gridSpan w:val="9"/>
            <w:vAlign w:val="center"/>
          </w:tcPr>
          <w:p w:rsidR="003F2860" w:rsidRPr="00050CF0" w:rsidRDefault="003F2860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  <w:b/>
              </w:rPr>
              <w:t>Критерии конкурса и их параметры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3F2860" w:rsidRPr="00C965E6" w:rsidTr="00B07648">
        <w:trPr>
          <w:trHeight w:val="1127"/>
        </w:trPr>
        <w:tc>
          <w:tcPr>
            <w:tcW w:w="426" w:type="dxa"/>
            <w:vAlign w:val="center"/>
          </w:tcPr>
          <w:p w:rsidR="003F2860" w:rsidRPr="00F022D2" w:rsidRDefault="003F2860" w:rsidP="00DB1E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F2860" w:rsidRPr="00F022D2" w:rsidRDefault="003F2860" w:rsidP="00DB1E4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3F2860" w:rsidRPr="00F022D2" w:rsidRDefault="003F2860" w:rsidP="00DB1E4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045" w:type="dxa"/>
            <w:gridSpan w:val="5"/>
            <w:vAlign w:val="center"/>
          </w:tcPr>
          <w:p w:rsidR="003F2860" w:rsidRPr="00F022D2" w:rsidRDefault="003F2860" w:rsidP="00DB1E4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Критерий конкурса</w:t>
            </w:r>
          </w:p>
        </w:tc>
        <w:tc>
          <w:tcPr>
            <w:tcW w:w="1055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 значение критерия конкурса</w:t>
            </w:r>
          </w:p>
        </w:tc>
        <w:tc>
          <w:tcPr>
            <w:tcW w:w="1748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Требование к изменению начального значения</w:t>
            </w:r>
          </w:p>
        </w:tc>
        <w:tc>
          <w:tcPr>
            <w:tcW w:w="1654" w:type="dxa"/>
            <w:vAlign w:val="center"/>
          </w:tcPr>
          <w:p w:rsidR="003F2860" w:rsidRPr="00F022D2" w:rsidRDefault="003F2860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</w:t>
            </w:r>
            <w:proofErr w:type="spellEnd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циент</w:t>
            </w:r>
            <w:proofErr w:type="spellEnd"/>
            <w:proofErr w:type="gramEnd"/>
            <w:r w:rsidRPr="00F022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учитывающий значимость критерия (вес)</w:t>
            </w:r>
          </w:p>
        </w:tc>
      </w:tr>
      <w:tr w:rsidR="003F2860" w:rsidRPr="00C965E6" w:rsidTr="00B07648">
        <w:trPr>
          <w:trHeight w:val="556"/>
        </w:trPr>
        <w:tc>
          <w:tcPr>
            <w:tcW w:w="426" w:type="dxa"/>
          </w:tcPr>
          <w:p w:rsidR="003F2860" w:rsidRPr="00C965E6" w:rsidRDefault="0052733D" w:rsidP="00E31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045" w:type="dxa"/>
            <w:gridSpan w:val="5"/>
          </w:tcPr>
          <w:p w:rsidR="003F2860" w:rsidRPr="00E31A6D" w:rsidRDefault="003F2860" w:rsidP="003465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31A6D">
              <w:rPr>
                <w:rFonts w:ascii="Times New Roman" w:hAnsi="Times New Roman" w:cs="Times New Roman"/>
                <w:b/>
              </w:rPr>
              <w:t xml:space="preserve">Ежегодная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  <w:r w:rsidRPr="00E31A6D">
              <w:rPr>
                <w:rFonts w:ascii="Times New Roman" w:hAnsi="Times New Roman" w:cs="Times New Roman"/>
                <w:b/>
              </w:rPr>
              <w:t xml:space="preserve">концессионная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  <w:r w:rsidRPr="00E31A6D">
              <w:rPr>
                <w:rFonts w:ascii="Times New Roman" w:hAnsi="Times New Roman" w:cs="Times New Roman"/>
                <w:b/>
              </w:rPr>
              <w:t xml:space="preserve">плата </w:t>
            </w:r>
            <w:r w:rsidR="00EB4CF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55" w:type="dxa"/>
          </w:tcPr>
          <w:p w:rsidR="003F2860" w:rsidRPr="00E31A6D" w:rsidRDefault="00346531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960000</w:t>
            </w:r>
          </w:p>
        </w:tc>
        <w:tc>
          <w:tcPr>
            <w:tcW w:w="1748" w:type="dxa"/>
          </w:tcPr>
          <w:p w:rsidR="003F2860" w:rsidRPr="00E31A6D" w:rsidRDefault="003F2860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color w:val="000000"/>
              </w:rPr>
              <w:t>увеличение</w:t>
            </w:r>
          </w:p>
        </w:tc>
        <w:tc>
          <w:tcPr>
            <w:tcW w:w="1654" w:type="dxa"/>
          </w:tcPr>
          <w:p w:rsidR="003F2860" w:rsidRPr="00DC521A" w:rsidRDefault="003F2860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C521A">
              <w:rPr>
                <w:rFonts w:ascii="Times New Roman" w:hAnsi="Times New Roman" w:cs="Times New Roman"/>
                <w:b/>
                <w:color w:val="000000"/>
              </w:rPr>
              <w:t>0,2</w:t>
            </w:r>
          </w:p>
        </w:tc>
      </w:tr>
      <w:tr w:rsidR="0052733D" w:rsidRPr="00C965E6" w:rsidTr="00B07648">
        <w:trPr>
          <w:trHeight w:val="327"/>
        </w:trPr>
        <w:tc>
          <w:tcPr>
            <w:tcW w:w="426" w:type="dxa"/>
            <w:vMerge w:val="restart"/>
          </w:tcPr>
          <w:p w:rsidR="0052733D" w:rsidRPr="00E31A6D" w:rsidRDefault="0052733D" w:rsidP="00E31A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045" w:type="dxa"/>
            <w:gridSpan w:val="5"/>
            <w:vMerge w:val="restart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1A6D">
              <w:rPr>
                <w:rFonts w:ascii="Times New Roman" w:hAnsi="Times New Roman" w:cs="Times New Roman"/>
                <w:b/>
              </w:rPr>
              <w:t>Создание и реконструкция объектов соглашения</w:t>
            </w:r>
            <w:r w:rsidR="00B0764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055" w:type="dxa"/>
            <w:vMerge w:val="restart"/>
          </w:tcPr>
          <w:p w:rsidR="0052733D" w:rsidRPr="00E31A6D" w:rsidRDefault="00B817C3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 мес.</w:t>
            </w:r>
          </w:p>
        </w:tc>
        <w:tc>
          <w:tcPr>
            <w:tcW w:w="1748" w:type="dxa"/>
            <w:vMerge w:val="restart"/>
          </w:tcPr>
          <w:p w:rsidR="0052733D" w:rsidRPr="00E31A6D" w:rsidRDefault="00B817C3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уменьшение</w:t>
            </w:r>
          </w:p>
        </w:tc>
        <w:tc>
          <w:tcPr>
            <w:tcW w:w="1654" w:type="dxa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b/>
                <w:color w:val="000000"/>
              </w:rPr>
              <w:t>0,7</w:t>
            </w:r>
          </w:p>
        </w:tc>
      </w:tr>
      <w:tr w:rsidR="0052733D" w:rsidRPr="00C965E6" w:rsidTr="00B07648">
        <w:trPr>
          <w:trHeight w:val="249"/>
        </w:trPr>
        <w:tc>
          <w:tcPr>
            <w:tcW w:w="426" w:type="dxa"/>
            <w:vMerge/>
          </w:tcPr>
          <w:p w:rsidR="0052733D" w:rsidRPr="00E31A6D" w:rsidRDefault="0052733D" w:rsidP="00E31A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5" w:type="dxa"/>
            <w:gridSpan w:val="5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8" w:type="dxa"/>
            <w:vMerge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4" w:type="dxa"/>
          </w:tcPr>
          <w:p w:rsidR="0052733D" w:rsidRPr="00E31A6D" w:rsidRDefault="0052733D" w:rsidP="00E31A6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  <w:b/>
                <w:color w:val="000000"/>
              </w:rPr>
              <w:t>суммарно</w:t>
            </w:r>
          </w:p>
        </w:tc>
      </w:tr>
      <w:tr w:rsidR="00E31A6D" w:rsidRPr="00C965E6" w:rsidTr="00B07648">
        <w:trPr>
          <w:trHeight w:val="833"/>
        </w:trPr>
        <w:tc>
          <w:tcPr>
            <w:tcW w:w="426" w:type="dxa"/>
          </w:tcPr>
          <w:p w:rsidR="00E31A6D" w:rsidRPr="009B32A4" w:rsidRDefault="009B32A4" w:rsidP="00DB1E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9B32A4">
              <w:rPr>
                <w:rFonts w:ascii="Times New Roman" w:hAnsi="Times New Roman" w:cs="Times New Roman"/>
                <w:b/>
              </w:rPr>
              <w:t>1</w:t>
            </w:r>
            <w:r w:rsidR="00B07648">
              <w:rPr>
                <w:rFonts w:ascii="Times New Roman" w:hAnsi="Times New Roman" w:cs="Times New Roman"/>
                <w:b/>
              </w:rPr>
              <w:t>)</w:t>
            </w:r>
          </w:p>
          <w:p w:rsidR="00E31A6D" w:rsidRDefault="00E31A6D" w:rsidP="00DB1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045" w:type="dxa"/>
            <w:gridSpan w:val="5"/>
            <w:vAlign w:val="center"/>
          </w:tcPr>
          <w:p w:rsidR="00E31A6D" w:rsidRPr="00E31A6D" w:rsidRDefault="00E31A6D" w:rsidP="00ED0AC7">
            <w:pPr>
              <w:rPr>
                <w:rFonts w:ascii="Times New Roman" w:hAnsi="Times New Roman" w:cs="Times New Roman"/>
                <w:color w:val="000000"/>
              </w:rPr>
            </w:pPr>
            <w:r w:rsidRPr="00E31A6D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Строительство новых электролиний </w:t>
            </w:r>
            <w:r w:rsidR="00860792">
              <w:rPr>
                <w:rFonts w:ascii="Times New Roman" w:hAnsi="Times New Roman" w:cs="Times New Roman"/>
                <w:color w:val="000000"/>
              </w:rPr>
              <w:t xml:space="preserve"> и трансформаторных подстанций </w:t>
            </w:r>
            <w:r w:rsidRPr="00E31A6D">
              <w:rPr>
                <w:rFonts w:ascii="Times New Roman" w:hAnsi="Times New Roman" w:cs="Times New Roman"/>
                <w:color w:val="000000"/>
              </w:rPr>
              <w:t xml:space="preserve">в  местах комплексной застройки индивидуального  </w:t>
            </w:r>
            <w:r w:rsidRPr="00E31A6D">
              <w:rPr>
                <w:rFonts w:ascii="Times New Roman" w:hAnsi="Times New Roman" w:cs="Times New Roman"/>
                <w:color w:val="000000"/>
              </w:rPr>
              <w:lastRenderedPageBreak/>
              <w:t xml:space="preserve">жилищного строительства в </w:t>
            </w:r>
            <w:r w:rsidRPr="00D2432D">
              <w:rPr>
                <w:rFonts w:ascii="Times New Roman" w:hAnsi="Times New Roman" w:cs="Times New Roman"/>
                <w:b/>
                <w:color w:val="000000"/>
              </w:rPr>
              <w:t>201</w:t>
            </w:r>
            <w:r w:rsidR="00ED0AC7" w:rsidRPr="00D2432D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D2432D">
              <w:rPr>
                <w:rFonts w:ascii="Times New Roman" w:hAnsi="Times New Roman" w:cs="Times New Roman"/>
                <w:b/>
                <w:color w:val="000000"/>
              </w:rPr>
              <w:t xml:space="preserve"> – 2017 г.г.</w:t>
            </w:r>
            <w:r w:rsidRPr="00E31A6D">
              <w:rPr>
                <w:rFonts w:ascii="Times New Roman" w:hAnsi="Times New Roman" w:cs="Times New Roman"/>
                <w:color w:val="000000"/>
              </w:rPr>
              <w:t xml:space="preserve"> по ул. Трактовая – 778 м., ул. Луговая 1596 м., Ул</w:t>
            </w:r>
            <w:proofErr w:type="gramStart"/>
            <w:r w:rsidRPr="00E31A6D">
              <w:rPr>
                <w:rFonts w:ascii="Times New Roman" w:hAnsi="Times New Roman" w:cs="Times New Roman"/>
                <w:color w:val="000000"/>
              </w:rPr>
              <w:t>.Ж</w:t>
            </w:r>
            <w:proofErr w:type="gramEnd"/>
            <w:r w:rsidRPr="00E31A6D">
              <w:rPr>
                <w:rFonts w:ascii="Times New Roman" w:hAnsi="Times New Roman" w:cs="Times New Roman"/>
                <w:color w:val="000000"/>
              </w:rPr>
              <w:t>елезнодорожная 1260 м., ул.Дорожная 117 м., ул. Новая 103 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55" w:type="dxa"/>
            <w:vAlign w:val="center"/>
          </w:tcPr>
          <w:p w:rsidR="00E31A6D" w:rsidRPr="002279A2" w:rsidRDefault="00ED0AC7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24</w:t>
            </w:r>
            <w:r w:rsidR="00E31A6D" w:rsidRPr="002279A2">
              <w:rPr>
                <w:rFonts w:ascii="Times New Roman" w:hAnsi="Times New Roman" w:cs="Times New Roman"/>
                <w:b/>
                <w:color w:val="000000"/>
              </w:rPr>
              <w:t xml:space="preserve"> мес.</w:t>
            </w:r>
          </w:p>
        </w:tc>
        <w:tc>
          <w:tcPr>
            <w:tcW w:w="1748" w:type="dxa"/>
            <w:vAlign w:val="center"/>
          </w:tcPr>
          <w:p w:rsidR="00E31A6D" w:rsidRPr="002279A2" w:rsidRDefault="00B817C3" w:rsidP="00DB1E47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у</w:t>
            </w:r>
            <w:r w:rsidR="00E31A6D" w:rsidRPr="002279A2">
              <w:rPr>
                <w:rFonts w:ascii="Times New Roman" w:hAnsi="Times New Roman" w:cs="Times New Roman"/>
                <w:b/>
                <w:color w:val="000000"/>
              </w:rPr>
              <w:t>меньшение</w:t>
            </w:r>
          </w:p>
        </w:tc>
        <w:tc>
          <w:tcPr>
            <w:tcW w:w="1654" w:type="dxa"/>
            <w:vAlign w:val="center"/>
          </w:tcPr>
          <w:p w:rsidR="00E31A6D" w:rsidRPr="002279A2" w:rsidRDefault="00E31A6D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79A2">
              <w:rPr>
                <w:rFonts w:ascii="Times New Roman" w:hAnsi="Times New Roman" w:cs="Times New Roman"/>
                <w:b/>
                <w:color w:val="000000"/>
              </w:rPr>
              <w:t>0,3</w:t>
            </w:r>
          </w:p>
        </w:tc>
      </w:tr>
      <w:tr w:rsidR="002279A2" w:rsidRPr="00C965E6" w:rsidTr="00B07648">
        <w:trPr>
          <w:trHeight w:val="1034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279A2" w:rsidRPr="00EA1793" w:rsidRDefault="00B07648" w:rsidP="00A81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2)</w:t>
            </w:r>
          </w:p>
        </w:tc>
        <w:tc>
          <w:tcPr>
            <w:tcW w:w="5045" w:type="dxa"/>
            <w:gridSpan w:val="5"/>
            <w:tcBorders>
              <w:bottom w:val="single" w:sz="4" w:space="0" w:color="auto"/>
            </w:tcBorders>
            <w:vAlign w:val="center"/>
          </w:tcPr>
          <w:p w:rsidR="00A81787" w:rsidRPr="00EA1793" w:rsidRDefault="002279A2" w:rsidP="00A817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Реконструкция объектов соглашения</w:t>
            </w:r>
            <w:r w:rsidR="00EA1793"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 том числе</w:t>
            </w: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="002568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 мес.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Уменьшение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7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0,4</w:t>
            </w:r>
          </w:p>
          <w:p w:rsidR="002279A2" w:rsidRPr="00EA1793" w:rsidRDefault="002279A2" w:rsidP="00A817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55F89" w:rsidRPr="00C965E6" w:rsidTr="00B07648">
        <w:trPr>
          <w:trHeight w:val="466"/>
        </w:trPr>
        <w:tc>
          <w:tcPr>
            <w:tcW w:w="426" w:type="dxa"/>
            <w:vMerge w:val="restart"/>
          </w:tcPr>
          <w:p w:rsidR="00455F89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502" w:type="dxa"/>
            <w:gridSpan w:val="8"/>
            <w:vAlign w:val="center"/>
          </w:tcPr>
          <w:p w:rsidR="00455F89" w:rsidRPr="00E31A6D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31A6D">
              <w:rPr>
                <w:rFonts w:ascii="Times New Roman" w:hAnsi="Times New Roman" w:cs="Times New Roman"/>
              </w:rPr>
              <w:t>1.   Воздушные электрические сети ТП-10/2 п. Саган-Нур,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1A6D">
              <w:rPr>
                <w:rFonts w:ascii="Times New Roman" w:hAnsi="Times New Roman" w:cs="Times New Roman"/>
              </w:rPr>
              <w:t xml:space="preserve"> протяженностью 1641 м.;</w:t>
            </w:r>
          </w:p>
        </w:tc>
      </w:tr>
      <w:tr w:rsidR="00455F89" w:rsidRPr="00C965E6" w:rsidTr="00B07648">
        <w:trPr>
          <w:trHeight w:val="275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9B32A4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2D2">
              <w:rPr>
                <w:rFonts w:ascii="Times New Roman" w:hAnsi="Times New Roman" w:cs="Times New Roman"/>
              </w:rPr>
              <w:t>2.   Электрические сети ТП-5/2 п. Саган-Нур, протяженностью 565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3.  Воздушные электрические сети  фидер 5/1, ТП-25, ТП-26, ТП-34, ТП, ТП-35, ТП-36 п. Саган-Нур, протяженностью 11311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4.   Воздушные электрические сети ТП-7/2 п. Саган-Нур, протяженностью 2597 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EA1793" w:rsidRDefault="00455F89" w:rsidP="00EA1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5.  Электрические сети РП-ТП-1, ТП 2/1, ТП 3/1, ТП 4/1, ТП 5/1, ТП 6/1, ТП 7/1, ТП 8/1, ТП 9/1, ТП 11/1, ТП 12/1 п. Саган-Нур, протяженностью 14876,1 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6.   Воздушная линия 6 КВ п. Саган-Нур, протяженностью 1860 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 xml:space="preserve">7.Здание распределительного пункта (на </w:t>
            </w:r>
            <w:proofErr w:type="spellStart"/>
            <w:r w:rsidRPr="00F022D2">
              <w:rPr>
                <w:rFonts w:ascii="Times New Roman" w:hAnsi="Times New Roman" w:cs="Times New Roman"/>
              </w:rPr>
              <w:t>промп</w:t>
            </w:r>
            <w:r>
              <w:rPr>
                <w:rFonts w:ascii="Times New Roman" w:hAnsi="Times New Roman" w:cs="Times New Roman"/>
              </w:rPr>
              <w:t>лощадке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) п. Саган-Нур, </w:t>
            </w:r>
            <w:r w:rsidRPr="00F022D2">
              <w:rPr>
                <w:rFonts w:ascii="Times New Roman" w:hAnsi="Times New Roman" w:cs="Times New Roman"/>
              </w:rPr>
              <w:t xml:space="preserve"> площадью  181,7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8.   Здание ТПРП жилого поселка п. Саган-Нур, общей площадью 132,6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9.   Здание ТП-3 п. Саган-Нур, общей площадью 46,2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10. Здание ТП №2 п. Саган-Нур, общей площадью 49,4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11. Здание ТП ж/</w:t>
            </w:r>
            <w:proofErr w:type="spellStart"/>
            <w:proofErr w:type="gramStart"/>
            <w:r w:rsidRPr="00F022D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022D2">
              <w:rPr>
                <w:rFonts w:ascii="Times New Roman" w:hAnsi="Times New Roman" w:cs="Times New Roman"/>
              </w:rPr>
              <w:t xml:space="preserve"> ТП7 КТП п. Саган-Нур, общей площадью 48,9 кв.м.;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F022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 xml:space="preserve">12. Здание трансформаторной подстанции  п. Саган-Нур, ул. </w:t>
            </w:r>
            <w:proofErr w:type="gramStart"/>
            <w:r w:rsidRPr="00F022D2">
              <w:rPr>
                <w:rFonts w:ascii="Times New Roman" w:hAnsi="Times New Roman" w:cs="Times New Roman"/>
              </w:rPr>
              <w:t>Лесная</w:t>
            </w:r>
            <w:proofErr w:type="gramEnd"/>
            <w:r w:rsidRPr="00F022D2">
              <w:rPr>
                <w:rFonts w:ascii="Times New Roman" w:hAnsi="Times New Roman" w:cs="Times New Roman"/>
              </w:rPr>
              <w:t>, общей площадью 40,3 кв.м.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EA179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13.   ТП 5/1</w:t>
            </w:r>
          </w:p>
        </w:tc>
      </w:tr>
      <w:tr w:rsidR="00455F89" w:rsidRPr="00C965E6" w:rsidTr="00B07648">
        <w:trPr>
          <w:trHeight w:val="412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14.   ТП 10/2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 w:val="restart"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color w:val="000000"/>
              </w:rPr>
              <w:t>15.   ТП-26</w:t>
            </w:r>
          </w:p>
        </w:tc>
      </w:tr>
      <w:tr w:rsidR="00455F89" w:rsidRPr="00C965E6" w:rsidTr="00F25A6A">
        <w:trPr>
          <w:trHeight w:val="533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tcBorders>
              <w:bottom w:val="single" w:sz="4" w:space="0" w:color="auto"/>
            </w:tcBorders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16.   ТП- 25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17.  ТП- 35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18.  ТП- 36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19.  ТП- 7/2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20.  ТП- 1/1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21.  ТП- 12/1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22.  ТП- 2/1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 w:val="restart"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23.  ТП- 3/1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24.  ТП- 8/1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25.  ТП- 4/1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26.  ТП- 7/1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27.  ТП- 6/1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28.  ТП- 5/2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A8178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</w:rPr>
              <w:t>29.  ТП- 34</w:t>
            </w:r>
          </w:p>
        </w:tc>
      </w:tr>
      <w:tr w:rsidR="00455F89" w:rsidRPr="00C965E6" w:rsidTr="00B07648">
        <w:trPr>
          <w:trHeight w:val="249"/>
        </w:trPr>
        <w:tc>
          <w:tcPr>
            <w:tcW w:w="426" w:type="dxa"/>
            <w:vMerge/>
          </w:tcPr>
          <w:p w:rsidR="00455F89" w:rsidRPr="00F022D2" w:rsidRDefault="00455F89" w:rsidP="00F02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2" w:type="dxa"/>
            <w:gridSpan w:val="8"/>
            <w:vAlign w:val="center"/>
          </w:tcPr>
          <w:p w:rsidR="00455F89" w:rsidRPr="00F022D2" w:rsidRDefault="00455F89" w:rsidP="00F022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22D2">
              <w:rPr>
                <w:rFonts w:ascii="Times New Roman" w:hAnsi="Times New Roman" w:cs="Times New Roman"/>
              </w:rPr>
              <w:t>30.  Оборудование РП-ТП с кабельными линиями</w:t>
            </w:r>
          </w:p>
          <w:p w:rsidR="00455F89" w:rsidRPr="00F022D2" w:rsidRDefault="00455F89" w:rsidP="00F02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73F3B" w:rsidRPr="00C965E6" w:rsidTr="00B07648">
        <w:trPr>
          <w:trHeight w:val="249"/>
        </w:trPr>
        <w:tc>
          <w:tcPr>
            <w:tcW w:w="426" w:type="dxa"/>
            <w:vAlign w:val="center"/>
          </w:tcPr>
          <w:p w:rsidR="00273F3B" w:rsidRPr="00F022D2" w:rsidRDefault="001454CC" w:rsidP="005273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73F3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045" w:type="dxa"/>
            <w:gridSpan w:val="5"/>
            <w:vAlign w:val="center"/>
          </w:tcPr>
          <w:p w:rsidR="00273F3B" w:rsidRPr="00F022D2" w:rsidRDefault="00273F3B" w:rsidP="00DB1E47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Доля потерь электрической энергии</w:t>
            </w:r>
          </w:p>
        </w:tc>
        <w:tc>
          <w:tcPr>
            <w:tcW w:w="1055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15,5%</w:t>
            </w:r>
          </w:p>
        </w:tc>
        <w:tc>
          <w:tcPr>
            <w:tcW w:w="1748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уменьшение</w:t>
            </w:r>
          </w:p>
        </w:tc>
        <w:tc>
          <w:tcPr>
            <w:tcW w:w="1654" w:type="dxa"/>
            <w:vAlign w:val="center"/>
          </w:tcPr>
          <w:p w:rsidR="00273F3B" w:rsidRPr="00F022D2" w:rsidRDefault="00273F3B" w:rsidP="00DB1E4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22D2">
              <w:rPr>
                <w:rFonts w:ascii="Times New Roman" w:hAnsi="Times New Roman" w:cs="Times New Roman"/>
                <w:b/>
                <w:color w:val="000000"/>
              </w:rPr>
              <w:t>0,1</w:t>
            </w:r>
          </w:p>
        </w:tc>
      </w:tr>
      <w:tr w:rsidR="00273F3B" w:rsidRPr="00C965E6" w:rsidTr="00B07648">
        <w:trPr>
          <w:trHeight w:val="249"/>
        </w:trPr>
        <w:tc>
          <w:tcPr>
            <w:tcW w:w="426" w:type="dxa"/>
          </w:tcPr>
          <w:p w:rsidR="00273F3B" w:rsidRPr="00F022D2" w:rsidRDefault="00273F3B" w:rsidP="0052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45" w:type="dxa"/>
            <w:gridSpan w:val="5"/>
            <w:vAlign w:val="center"/>
          </w:tcPr>
          <w:p w:rsidR="00273F3B" w:rsidRPr="00167C6A" w:rsidRDefault="00273F3B" w:rsidP="005273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olor w:val="000000"/>
              </w:rPr>
              <w:t>ИТОГО (Общий вес критериев):</w:t>
            </w:r>
          </w:p>
        </w:tc>
        <w:tc>
          <w:tcPr>
            <w:tcW w:w="1055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aps/>
                <w:color w:val="000000"/>
              </w:rPr>
              <w:t>х</w:t>
            </w:r>
          </w:p>
        </w:tc>
        <w:tc>
          <w:tcPr>
            <w:tcW w:w="1748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aps/>
                <w:color w:val="000000"/>
              </w:rPr>
              <w:t>х</w:t>
            </w:r>
          </w:p>
        </w:tc>
        <w:tc>
          <w:tcPr>
            <w:tcW w:w="1654" w:type="dxa"/>
            <w:vAlign w:val="center"/>
          </w:tcPr>
          <w:p w:rsidR="00273F3B" w:rsidRPr="00167C6A" w:rsidRDefault="00273F3B" w:rsidP="0052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7C6A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</w:tr>
      <w:tr w:rsidR="00273F3B" w:rsidRPr="00C965E6" w:rsidTr="00B07648">
        <w:trPr>
          <w:trHeight w:val="411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Задаток</w:t>
            </w:r>
          </w:p>
        </w:tc>
        <w:tc>
          <w:tcPr>
            <w:tcW w:w="2090" w:type="dxa"/>
            <w:gridSpan w:val="2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Размер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96000 руб.</w:t>
            </w:r>
          </w:p>
        </w:tc>
      </w:tr>
      <w:tr w:rsidR="00273F3B" w:rsidRPr="00C965E6" w:rsidTr="00B07648">
        <w:trPr>
          <w:trHeight w:val="36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внесения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Путем перечисления на расчетный счет </w:t>
            </w:r>
            <w:proofErr w:type="spellStart"/>
            <w:r>
              <w:rPr>
                <w:rFonts w:ascii="Times New Roman" w:hAnsi="Times New Roman" w:cs="Times New Roman"/>
              </w:rPr>
              <w:t>концедента</w:t>
            </w:r>
            <w:proofErr w:type="spellEnd"/>
          </w:p>
        </w:tc>
      </w:tr>
      <w:tr w:rsidR="00273F3B" w:rsidRPr="00C965E6" w:rsidTr="00B07648">
        <w:trPr>
          <w:trHeight w:val="28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Сроки внесения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чем за три  рабочих дня до даты окончания приема заявок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Реквизиты счета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273F3B" w:rsidRPr="00C965E6" w:rsidRDefault="00273F3B" w:rsidP="00FC56D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</w:t>
            </w:r>
            <w:proofErr w:type="gramStart"/>
            <w:r w:rsidRPr="00C965E6">
              <w:rPr>
                <w:rFonts w:ascii="Times New Roman" w:hAnsi="Times New Roman" w:cs="Times New Roman"/>
              </w:rPr>
              <w:t>Р</w:t>
            </w:r>
            <w:proofErr w:type="gramEnd"/>
            <w:r w:rsidRPr="00C965E6">
              <w:rPr>
                <w:rFonts w:ascii="Times New Roman" w:hAnsi="Times New Roman" w:cs="Times New Roman"/>
              </w:rPr>
              <w:t>/счет 40101810600000010002</w:t>
            </w:r>
          </w:p>
        </w:tc>
      </w:tr>
      <w:tr w:rsidR="00273F3B" w:rsidRPr="00C965E6" w:rsidTr="00B07648">
        <w:trPr>
          <w:trHeight w:val="270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Предоставление конкурсной документации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C6A" w:rsidRPr="001C28E9" w:rsidRDefault="00273F3B" w:rsidP="00167C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</w:rPr>
              <w:t xml:space="preserve">В  течение двух дней </w:t>
            </w:r>
            <w:proofErr w:type="gramStart"/>
            <w:r w:rsidRPr="00C965E6">
              <w:rPr>
                <w:rFonts w:ascii="Times New Roman" w:hAnsi="Times New Roman" w:cs="Times New Roman"/>
              </w:rPr>
              <w:t>с даты  получения</w:t>
            </w:r>
            <w:proofErr w:type="gramEnd"/>
            <w:r w:rsidRPr="00C965E6">
              <w:rPr>
                <w:rFonts w:ascii="Times New Roman" w:hAnsi="Times New Roman" w:cs="Times New Roman"/>
              </w:rPr>
              <w:t xml:space="preserve"> соответствующего заявления в письменной форме. Срок предоставления конкурсной </w:t>
            </w:r>
            <w:r w:rsidRPr="00AB1E4A">
              <w:rPr>
                <w:rFonts w:ascii="Times New Roman" w:hAnsi="Times New Roman" w:cs="Times New Roman"/>
              </w:rPr>
              <w:t xml:space="preserve">документации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924FA">
              <w:rPr>
                <w:rFonts w:ascii="Times New Roman" w:hAnsi="Times New Roman" w:cs="Times New Roman"/>
                <w:b/>
              </w:rPr>
              <w:t xml:space="preserve">с </w:t>
            </w:r>
            <w:r w:rsidRPr="001C28E9">
              <w:rPr>
                <w:rFonts w:ascii="Times New Roman" w:hAnsi="Times New Roman" w:cs="Times New Roman"/>
                <w:b/>
              </w:rPr>
              <w:t xml:space="preserve">09 час. </w:t>
            </w:r>
            <w:r w:rsidR="001C28E9" w:rsidRPr="001C28E9">
              <w:rPr>
                <w:rFonts w:ascii="Times New Roman" w:hAnsi="Times New Roman" w:cs="Times New Roman"/>
                <w:b/>
              </w:rPr>
              <w:t>0</w:t>
            </w:r>
            <w:r w:rsidR="007042D7">
              <w:rPr>
                <w:rFonts w:ascii="Times New Roman" w:hAnsi="Times New Roman" w:cs="Times New Roman"/>
                <w:b/>
              </w:rPr>
              <w:t>3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сентября</w:t>
            </w:r>
            <w:r w:rsidR="00167C6A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67C6A" w:rsidRPr="001C28E9">
              <w:rPr>
                <w:rFonts w:ascii="Times New Roman" w:hAnsi="Times New Roman" w:cs="Times New Roman"/>
                <w:b/>
              </w:rPr>
              <w:t xml:space="preserve">2015 г. </w:t>
            </w:r>
            <w:proofErr w:type="gramStart"/>
            <w:r w:rsidR="00167C6A" w:rsidRPr="001C28E9">
              <w:rPr>
                <w:rFonts w:ascii="Times New Roman" w:hAnsi="Times New Roman" w:cs="Times New Roman"/>
                <w:b/>
              </w:rPr>
              <w:t>до</w:t>
            </w:r>
            <w:proofErr w:type="gramEnd"/>
            <w:r w:rsidRPr="001C28E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3F3B" w:rsidRPr="00C965E6" w:rsidRDefault="00273F3B" w:rsidP="00704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8E9">
              <w:rPr>
                <w:rFonts w:ascii="Times New Roman" w:hAnsi="Times New Roman" w:cs="Times New Roman"/>
                <w:b/>
              </w:rPr>
              <w:t>09 час. 1</w:t>
            </w:r>
            <w:r w:rsidR="007042D7">
              <w:rPr>
                <w:rFonts w:ascii="Times New Roman" w:hAnsi="Times New Roman" w:cs="Times New Roman"/>
                <w:b/>
              </w:rPr>
              <w:t>5</w:t>
            </w:r>
            <w:r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октября </w:t>
            </w:r>
            <w:r w:rsidRPr="001C28E9">
              <w:rPr>
                <w:rFonts w:ascii="Times New Roman" w:hAnsi="Times New Roman" w:cs="Times New Roman"/>
                <w:b/>
              </w:rPr>
              <w:t xml:space="preserve"> 2015 г.</w:t>
            </w:r>
            <w:r w:rsidRPr="00AB1E4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73F3B" w:rsidRPr="00C965E6" w:rsidTr="00B07648">
        <w:trPr>
          <w:trHeight w:val="30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Доржиева, д.38. </w:t>
            </w:r>
            <w:proofErr w:type="spellStart"/>
            <w:r w:rsidRPr="00C965E6">
              <w:rPr>
                <w:rFonts w:ascii="Times New Roman" w:hAnsi="Times New Roman" w:cs="Times New Roman"/>
              </w:rPr>
              <w:t>каб</w:t>
            </w:r>
            <w:proofErr w:type="spellEnd"/>
            <w:r w:rsidRPr="00C965E6">
              <w:rPr>
                <w:rFonts w:ascii="Times New Roman" w:hAnsi="Times New Roman" w:cs="Times New Roman"/>
              </w:rPr>
              <w:t>. № 23</w:t>
            </w:r>
          </w:p>
        </w:tc>
      </w:tr>
      <w:tr w:rsidR="00273F3B" w:rsidRPr="00C965E6" w:rsidTr="00B07648">
        <w:trPr>
          <w:trHeight w:val="76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273F3B" w:rsidRPr="00C965E6" w:rsidTr="00B07648">
        <w:trPr>
          <w:trHeight w:val="1249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273F3B" w:rsidRPr="00C965E6" w:rsidTr="00B07648">
        <w:trPr>
          <w:trHeight w:val="282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 каб.№23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7042D7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ED0AC7">
              <w:rPr>
                <w:rFonts w:ascii="Times New Roman" w:hAnsi="Times New Roman" w:cs="Times New Roman"/>
              </w:rPr>
              <w:t>0</w:t>
            </w:r>
            <w:r w:rsidR="007042D7">
              <w:rPr>
                <w:rFonts w:ascii="Times New Roman" w:hAnsi="Times New Roman" w:cs="Times New Roman"/>
              </w:rPr>
              <w:t>3</w:t>
            </w:r>
            <w:r w:rsidR="00ED0AC7">
              <w:rPr>
                <w:rFonts w:ascii="Times New Roman" w:hAnsi="Times New Roman" w:cs="Times New Roman"/>
              </w:rPr>
              <w:t xml:space="preserve"> сентября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 </w:t>
            </w:r>
            <w:r>
              <w:rPr>
                <w:rFonts w:ascii="Times New Roman" w:hAnsi="Times New Roman" w:cs="Times New Roman"/>
              </w:rPr>
              <w:t xml:space="preserve">с </w:t>
            </w:r>
            <w:r w:rsidRPr="00C965E6">
              <w:rPr>
                <w:rFonts w:ascii="Times New Roman" w:hAnsi="Times New Roman" w:cs="Times New Roman"/>
              </w:rPr>
              <w:t>9.00</w:t>
            </w:r>
            <w:r>
              <w:rPr>
                <w:rFonts w:ascii="Times New Roman" w:hAnsi="Times New Roman" w:cs="Times New Roman"/>
              </w:rPr>
              <w:t xml:space="preserve"> час.</w:t>
            </w:r>
          </w:p>
        </w:tc>
      </w:tr>
      <w:tr w:rsidR="00273F3B" w:rsidRPr="00C965E6" w:rsidTr="00B07648">
        <w:trPr>
          <w:trHeight w:val="285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Pr="00C965E6" w:rsidRDefault="00273F3B" w:rsidP="007042D7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7042D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0AC7">
              <w:rPr>
                <w:rFonts w:ascii="Times New Roman" w:hAnsi="Times New Roman" w:cs="Times New Roman"/>
              </w:rPr>
              <w:t>октября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Pr="00C965E6">
              <w:rPr>
                <w:rFonts w:ascii="Times New Roman" w:hAnsi="Times New Roman" w:cs="Times New Roman"/>
              </w:rPr>
              <w:t xml:space="preserve"> г.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Pr="00C965E6">
              <w:rPr>
                <w:rFonts w:ascii="Times New Roman" w:hAnsi="Times New Roman" w:cs="Times New Roman"/>
              </w:rPr>
              <w:t xml:space="preserve"> 9.00</w:t>
            </w:r>
            <w:r>
              <w:rPr>
                <w:rFonts w:ascii="Times New Roman" w:hAnsi="Times New Roman" w:cs="Times New Roman"/>
              </w:rPr>
              <w:t xml:space="preserve"> час.</w:t>
            </w:r>
          </w:p>
        </w:tc>
      </w:tr>
      <w:tr w:rsidR="00273F3B" w:rsidRPr="00C965E6" w:rsidTr="00B07648">
        <w:trPr>
          <w:trHeight w:val="3251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273F3B" w:rsidRPr="00C965E6" w:rsidTr="00B07648">
        <w:trPr>
          <w:trHeight w:val="270"/>
        </w:trPr>
        <w:tc>
          <w:tcPr>
            <w:tcW w:w="2610" w:type="dxa"/>
            <w:gridSpan w:val="3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конкурсных предложений</w:t>
            </w: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 каб.№23</w:t>
            </w:r>
          </w:p>
        </w:tc>
      </w:tr>
      <w:tr w:rsidR="00273F3B" w:rsidRPr="00C965E6" w:rsidTr="00B07648">
        <w:trPr>
          <w:trHeight w:val="217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начала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7042D7" w:rsidP="00ED0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73F3B" w:rsidRPr="00C965E6">
              <w:rPr>
                <w:rFonts w:ascii="Times New Roman" w:hAnsi="Times New Roman" w:cs="Times New Roman"/>
              </w:rPr>
              <w:t xml:space="preserve"> </w:t>
            </w:r>
            <w:r w:rsidR="00ED0AC7">
              <w:rPr>
                <w:rFonts w:ascii="Times New Roman" w:hAnsi="Times New Roman" w:cs="Times New Roman"/>
              </w:rPr>
              <w:t>октября</w:t>
            </w:r>
            <w:r w:rsidR="00273F3B">
              <w:rPr>
                <w:rFonts w:ascii="Times New Roman" w:hAnsi="Times New Roman" w:cs="Times New Roman"/>
              </w:rPr>
              <w:t xml:space="preserve"> 2015 г.</w:t>
            </w:r>
            <w:r w:rsidR="00273F3B" w:rsidRPr="00C965E6">
              <w:rPr>
                <w:rFonts w:ascii="Times New Roman" w:hAnsi="Times New Roman" w:cs="Times New Roman"/>
              </w:rPr>
              <w:t>. 9.00</w:t>
            </w:r>
          </w:p>
        </w:tc>
      </w:tr>
      <w:tr w:rsidR="00273F3B" w:rsidRPr="00C965E6" w:rsidTr="00B07648">
        <w:trPr>
          <w:trHeight w:val="73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дата и время истечения срока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7042D7" w:rsidP="001C2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C28E9">
              <w:rPr>
                <w:rFonts w:ascii="Times New Roman" w:hAnsi="Times New Roman" w:cs="Times New Roman"/>
              </w:rPr>
              <w:t xml:space="preserve"> января</w:t>
            </w:r>
            <w:r w:rsidR="00273F3B">
              <w:rPr>
                <w:rFonts w:ascii="Times New Roman" w:hAnsi="Times New Roman" w:cs="Times New Roman"/>
              </w:rPr>
              <w:t xml:space="preserve"> </w:t>
            </w:r>
            <w:r w:rsidR="00273F3B" w:rsidRPr="00C965E6">
              <w:rPr>
                <w:rFonts w:ascii="Times New Roman" w:hAnsi="Times New Roman" w:cs="Times New Roman"/>
              </w:rPr>
              <w:t xml:space="preserve"> 201</w:t>
            </w:r>
            <w:r w:rsidR="001C28E9">
              <w:rPr>
                <w:rFonts w:ascii="Times New Roman" w:hAnsi="Times New Roman" w:cs="Times New Roman"/>
              </w:rPr>
              <w:t>6</w:t>
            </w:r>
            <w:r w:rsidR="00273F3B" w:rsidRPr="00C965E6">
              <w:rPr>
                <w:rFonts w:ascii="Times New Roman" w:hAnsi="Times New Roman" w:cs="Times New Roman"/>
              </w:rPr>
              <w:t xml:space="preserve"> г. 9.00</w:t>
            </w:r>
          </w:p>
        </w:tc>
      </w:tr>
      <w:tr w:rsidR="00273F3B" w:rsidRPr="00C965E6" w:rsidTr="00B07648">
        <w:trPr>
          <w:trHeight w:val="840"/>
        </w:trPr>
        <w:tc>
          <w:tcPr>
            <w:tcW w:w="2610" w:type="dxa"/>
            <w:gridSpan w:val="3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Конкурсное предложение оформляется на русском языке в письменной форме в двух экземплярах (оригинал и копия), удостоверяется подписью Участника конкурса и запечатывается в отдельный конверт. К конкурсному предложению прилагается удостоверенная подписью участника конкурса опись представленных им документов и материалов в двух экземплярах, оригинал которой остается в конкурсной комиссии, копия - у участника конкурса.</w:t>
            </w:r>
          </w:p>
        </w:tc>
      </w:tr>
      <w:tr w:rsidR="00273F3B" w:rsidRPr="00C965E6" w:rsidTr="00B07648">
        <w:trPr>
          <w:trHeight w:val="405"/>
        </w:trPr>
        <w:tc>
          <w:tcPr>
            <w:tcW w:w="2600" w:type="dxa"/>
            <w:gridSpan w:val="2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заявками на участие в конкурсе</w:t>
            </w: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273F3B" w:rsidRPr="00C965E6" w:rsidTr="00B07648">
        <w:trPr>
          <w:trHeight w:val="30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167C6A" w:rsidP="00704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2D7">
              <w:rPr>
                <w:rFonts w:ascii="Times New Roman" w:hAnsi="Times New Roman" w:cs="Times New Roman"/>
              </w:rPr>
              <w:t>5</w:t>
            </w:r>
            <w:r w:rsidR="00273F3B">
              <w:rPr>
                <w:rFonts w:ascii="Times New Roman" w:hAnsi="Times New Roman" w:cs="Times New Roman"/>
              </w:rPr>
              <w:t>.</w:t>
            </w:r>
            <w:r w:rsidR="001C28E9">
              <w:rPr>
                <w:rFonts w:ascii="Times New Roman" w:hAnsi="Times New Roman" w:cs="Times New Roman"/>
              </w:rPr>
              <w:t>10</w:t>
            </w:r>
            <w:r w:rsidR="00273F3B">
              <w:rPr>
                <w:rFonts w:ascii="Times New Roman" w:hAnsi="Times New Roman" w:cs="Times New Roman"/>
              </w:rPr>
              <w:t>.</w:t>
            </w:r>
            <w:r w:rsidR="00273F3B" w:rsidRPr="000433B7">
              <w:rPr>
                <w:rFonts w:ascii="Times New Roman" w:hAnsi="Times New Roman" w:cs="Times New Roman"/>
              </w:rPr>
              <w:t xml:space="preserve"> 2015 г.</w:t>
            </w:r>
          </w:p>
        </w:tc>
      </w:tr>
      <w:tr w:rsidR="00273F3B" w:rsidRPr="00C965E6" w:rsidTr="00B07648">
        <w:trPr>
          <w:trHeight w:val="375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7D2E7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09.00-1</w:t>
            </w:r>
            <w:r w:rsidR="007D2E7B">
              <w:rPr>
                <w:rFonts w:ascii="Times New Roman" w:hAnsi="Times New Roman" w:cs="Times New Roman"/>
              </w:rPr>
              <w:t>0</w:t>
            </w:r>
            <w:r w:rsidRPr="000433B7">
              <w:rPr>
                <w:rFonts w:ascii="Times New Roman" w:hAnsi="Times New Roman" w:cs="Times New Roman"/>
              </w:rPr>
              <w:t>.00</w:t>
            </w:r>
          </w:p>
        </w:tc>
      </w:tr>
      <w:tr w:rsidR="00273F3B" w:rsidRPr="00C965E6" w:rsidTr="00B07648">
        <w:trPr>
          <w:trHeight w:val="450"/>
        </w:trPr>
        <w:tc>
          <w:tcPr>
            <w:tcW w:w="2600" w:type="dxa"/>
            <w:gridSpan w:val="2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 Доржиева, д.38.</w:t>
            </w:r>
          </w:p>
        </w:tc>
      </w:tr>
      <w:tr w:rsidR="00273F3B" w:rsidRPr="00C965E6" w:rsidTr="00B07648">
        <w:trPr>
          <w:trHeight w:val="30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7042D7" w:rsidP="001C2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73F3B" w:rsidRPr="000433B7">
              <w:rPr>
                <w:rFonts w:ascii="Times New Roman" w:hAnsi="Times New Roman" w:cs="Times New Roman"/>
              </w:rPr>
              <w:t xml:space="preserve"> </w:t>
            </w:r>
            <w:r w:rsidR="001C28E9">
              <w:rPr>
                <w:rFonts w:ascii="Times New Roman" w:hAnsi="Times New Roman" w:cs="Times New Roman"/>
              </w:rPr>
              <w:t>янва</w:t>
            </w:r>
            <w:r w:rsidR="008924FA">
              <w:rPr>
                <w:rFonts w:ascii="Times New Roman" w:hAnsi="Times New Roman" w:cs="Times New Roman"/>
              </w:rPr>
              <w:t>ря</w:t>
            </w:r>
            <w:r w:rsidR="00273F3B" w:rsidRPr="000433B7">
              <w:rPr>
                <w:rFonts w:ascii="Times New Roman" w:hAnsi="Times New Roman" w:cs="Times New Roman"/>
              </w:rPr>
              <w:t xml:space="preserve"> 201</w:t>
            </w:r>
            <w:r w:rsidR="001C28E9">
              <w:rPr>
                <w:rFonts w:ascii="Times New Roman" w:hAnsi="Times New Roman" w:cs="Times New Roman"/>
              </w:rPr>
              <w:t>6</w:t>
            </w:r>
            <w:r w:rsidR="00273F3B" w:rsidRPr="000433B7"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273F3B" w:rsidRPr="00C965E6" w:rsidTr="00B07648">
        <w:trPr>
          <w:trHeight w:val="330"/>
        </w:trPr>
        <w:tc>
          <w:tcPr>
            <w:tcW w:w="2600" w:type="dxa"/>
            <w:gridSpan w:val="2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10.00 - 12.00</w:t>
            </w:r>
          </w:p>
        </w:tc>
      </w:tr>
      <w:tr w:rsidR="00273F3B" w:rsidRPr="00C965E6" w:rsidTr="00B07648">
        <w:trPr>
          <w:trHeight w:val="926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определения победителя конкурса</w:t>
            </w: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273F3B" w:rsidRPr="00C965E6" w:rsidTr="00B07648">
        <w:trPr>
          <w:trHeight w:val="942"/>
        </w:trPr>
        <w:tc>
          <w:tcPr>
            <w:tcW w:w="4700" w:type="dxa"/>
            <w:gridSpan w:val="5"/>
            <w:vAlign w:val="center"/>
          </w:tcPr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73F3B" w:rsidRDefault="00273F3B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Pr="00EB4CF8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На следующий рабочий день после рассмотрения конкурсных </w:t>
            </w:r>
            <w:r>
              <w:rPr>
                <w:rFonts w:ascii="Times New Roman" w:hAnsi="Times New Roman" w:cs="Times New Roman"/>
              </w:rPr>
              <w:t>предложений</w:t>
            </w:r>
          </w:p>
        </w:tc>
      </w:tr>
      <w:tr w:rsidR="00273F3B" w:rsidRPr="00C965E6" w:rsidTr="00B07648">
        <w:trPr>
          <w:trHeight w:val="1110"/>
        </w:trPr>
        <w:tc>
          <w:tcPr>
            <w:tcW w:w="4700" w:type="dxa"/>
            <w:gridSpan w:val="5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lastRenderedPageBreak/>
              <w:t>Срок подписания концессионного соглашения.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256817" w:rsidRDefault="00256817" w:rsidP="00256817">
      <w:pPr>
        <w:spacing w:after="0"/>
        <w:ind w:hanging="567"/>
        <w:rPr>
          <w:rFonts w:ascii="Times New Roman" w:hAnsi="Times New Roman" w:cs="Times New Roman"/>
          <w:b/>
        </w:rPr>
      </w:pPr>
    </w:p>
    <w:p w:rsidR="00256817" w:rsidRDefault="00256817" w:rsidP="00167C6A">
      <w:pPr>
        <w:spacing w:after="0"/>
        <w:rPr>
          <w:rFonts w:ascii="Times New Roman" w:hAnsi="Times New Roman" w:cs="Times New Roman"/>
          <w:b/>
        </w:rPr>
      </w:pPr>
    </w:p>
    <w:p w:rsid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1C28E9">
        <w:rPr>
          <w:rFonts w:ascii="Times New Roman" w:hAnsi="Times New Roman" w:cs="Times New Roman"/>
          <w:b/>
        </w:rPr>
        <w:t xml:space="preserve">И.о. </w:t>
      </w:r>
      <w:r w:rsidR="00D030B0" w:rsidRPr="00C965E6">
        <w:rPr>
          <w:rFonts w:ascii="Times New Roman" w:hAnsi="Times New Roman" w:cs="Times New Roman"/>
          <w:b/>
        </w:rPr>
        <w:t>Председател</w:t>
      </w:r>
      <w:r w:rsidR="001C28E9">
        <w:rPr>
          <w:rFonts w:ascii="Times New Roman" w:hAnsi="Times New Roman" w:cs="Times New Roman"/>
          <w:b/>
        </w:rPr>
        <w:t>я</w:t>
      </w:r>
      <w:r w:rsidR="00D030B0" w:rsidRPr="00C965E6">
        <w:rPr>
          <w:rFonts w:ascii="Times New Roman" w:hAnsi="Times New Roman" w:cs="Times New Roman"/>
          <w:b/>
        </w:rPr>
        <w:t xml:space="preserve">  МУ «Комитет по управлению имуществом и </w:t>
      </w:r>
    </w:p>
    <w:p w:rsidR="004E10BF" w:rsidRP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D030B0" w:rsidRPr="00C965E6">
        <w:rPr>
          <w:rFonts w:ascii="Times New Roman" w:hAnsi="Times New Roman" w:cs="Times New Roman"/>
          <w:b/>
        </w:rPr>
        <w:t xml:space="preserve">муниципальным хозяйством МО «Мухоршибирский район»           </w:t>
      </w:r>
      <w:r w:rsidR="00D030B0">
        <w:rPr>
          <w:rFonts w:ascii="Times New Roman" w:hAnsi="Times New Roman" w:cs="Times New Roman"/>
          <w:b/>
        </w:rPr>
        <w:t xml:space="preserve">    </w:t>
      </w:r>
      <w:r w:rsidR="00BB47C6">
        <w:rPr>
          <w:rFonts w:ascii="Times New Roman" w:hAnsi="Times New Roman" w:cs="Times New Roman"/>
          <w:b/>
        </w:rPr>
        <w:t xml:space="preserve">  </w:t>
      </w:r>
      <w:r w:rsidR="00D030B0">
        <w:rPr>
          <w:rFonts w:ascii="Times New Roman" w:hAnsi="Times New Roman" w:cs="Times New Roman"/>
          <w:b/>
        </w:rPr>
        <w:t xml:space="preserve">  </w:t>
      </w:r>
      <w:r w:rsidR="00256817">
        <w:rPr>
          <w:rFonts w:ascii="Times New Roman" w:hAnsi="Times New Roman" w:cs="Times New Roman"/>
          <w:b/>
        </w:rPr>
        <w:t xml:space="preserve">                  </w:t>
      </w:r>
      <w:r w:rsidR="001C28E9">
        <w:rPr>
          <w:rFonts w:ascii="Times New Roman" w:hAnsi="Times New Roman" w:cs="Times New Roman"/>
          <w:b/>
        </w:rPr>
        <w:t xml:space="preserve">   Н.Ю.Родионова</w:t>
      </w:r>
      <w:r w:rsidR="00D030B0" w:rsidRPr="00C965E6">
        <w:rPr>
          <w:rFonts w:ascii="Times New Roman" w:hAnsi="Times New Roman" w:cs="Times New Roman"/>
          <w:b/>
        </w:rPr>
        <w:t xml:space="preserve">       </w:t>
      </w:r>
    </w:p>
    <w:sectPr w:rsidR="004E10BF" w:rsidRPr="00256817" w:rsidSect="00167C6A">
      <w:pgSz w:w="11906" w:h="16838"/>
      <w:pgMar w:top="28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D1C0F"/>
    <w:multiLevelType w:val="hybridMultilevel"/>
    <w:tmpl w:val="41B642E2"/>
    <w:lvl w:ilvl="0" w:tplc="4BF68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0B0"/>
    <w:rsid w:val="00021E7F"/>
    <w:rsid w:val="00086CC0"/>
    <w:rsid w:val="000D61A9"/>
    <w:rsid w:val="0013445B"/>
    <w:rsid w:val="001454CC"/>
    <w:rsid w:val="00167C6A"/>
    <w:rsid w:val="001856DE"/>
    <w:rsid w:val="001C28E9"/>
    <w:rsid w:val="002279A2"/>
    <w:rsid w:val="00256817"/>
    <w:rsid w:val="00273F3B"/>
    <w:rsid w:val="002E244B"/>
    <w:rsid w:val="002F66B7"/>
    <w:rsid w:val="003044C6"/>
    <w:rsid w:val="00317981"/>
    <w:rsid w:val="00317E1F"/>
    <w:rsid w:val="00346531"/>
    <w:rsid w:val="003D7E49"/>
    <w:rsid w:val="003F2860"/>
    <w:rsid w:val="004419A6"/>
    <w:rsid w:val="00455F89"/>
    <w:rsid w:val="0046123E"/>
    <w:rsid w:val="004674FE"/>
    <w:rsid w:val="00471A0A"/>
    <w:rsid w:val="00472FC6"/>
    <w:rsid w:val="004E10BF"/>
    <w:rsid w:val="00501D99"/>
    <w:rsid w:val="0052733D"/>
    <w:rsid w:val="00552B67"/>
    <w:rsid w:val="00553E67"/>
    <w:rsid w:val="0056609F"/>
    <w:rsid w:val="006251D2"/>
    <w:rsid w:val="006626B6"/>
    <w:rsid w:val="006721C2"/>
    <w:rsid w:val="006F4AD4"/>
    <w:rsid w:val="007023AB"/>
    <w:rsid w:val="007042D7"/>
    <w:rsid w:val="00705BE9"/>
    <w:rsid w:val="00737884"/>
    <w:rsid w:val="007B03F2"/>
    <w:rsid w:val="007B0888"/>
    <w:rsid w:val="007B6DB3"/>
    <w:rsid w:val="007C527E"/>
    <w:rsid w:val="007D2E7B"/>
    <w:rsid w:val="007F2815"/>
    <w:rsid w:val="00815952"/>
    <w:rsid w:val="00827C25"/>
    <w:rsid w:val="00860792"/>
    <w:rsid w:val="008924FA"/>
    <w:rsid w:val="008F4125"/>
    <w:rsid w:val="00973381"/>
    <w:rsid w:val="009B32A4"/>
    <w:rsid w:val="00A77F06"/>
    <w:rsid w:val="00A81787"/>
    <w:rsid w:val="00AA0DA2"/>
    <w:rsid w:val="00B07648"/>
    <w:rsid w:val="00B57424"/>
    <w:rsid w:val="00B759FB"/>
    <w:rsid w:val="00B80452"/>
    <w:rsid w:val="00B817C3"/>
    <w:rsid w:val="00B83EBC"/>
    <w:rsid w:val="00BB18D8"/>
    <w:rsid w:val="00BB47C6"/>
    <w:rsid w:val="00C2290C"/>
    <w:rsid w:val="00C23BA7"/>
    <w:rsid w:val="00CB11F4"/>
    <w:rsid w:val="00CC6004"/>
    <w:rsid w:val="00D030B0"/>
    <w:rsid w:val="00D2432D"/>
    <w:rsid w:val="00D51E79"/>
    <w:rsid w:val="00D74A7F"/>
    <w:rsid w:val="00D75B8C"/>
    <w:rsid w:val="00DC521A"/>
    <w:rsid w:val="00E31A6D"/>
    <w:rsid w:val="00E42163"/>
    <w:rsid w:val="00EA1793"/>
    <w:rsid w:val="00EB4CF8"/>
    <w:rsid w:val="00ED0AC7"/>
    <w:rsid w:val="00F022D2"/>
    <w:rsid w:val="00F066E7"/>
    <w:rsid w:val="00F2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5B0F1-96F4-4BCB-AE49-9475E569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36</cp:revision>
  <cp:lastPrinted>2015-09-01T05:58:00Z</cp:lastPrinted>
  <dcterms:created xsi:type="dcterms:W3CDTF">2015-04-07T07:36:00Z</dcterms:created>
  <dcterms:modified xsi:type="dcterms:W3CDTF">2015-11-10T02:58:00Z</dcterms:modified>
</cp:coreProperties>
</file>